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B9482" w14:textId="77777777" w:rsidR="009A7D4F" w:rsidRDefault="00587BAD" w:rsidP="00CE3520">
      <w:pPr>
        <w:jc w:val="distribute"/>
        <w:rPr>
          <w:rFonts w:ascii="微軟正黑體" w:eastAsia="微軟正黑體" w:hAnsi="微軟正黑體"/>
          <w:b/>
          <w:sz w:val="32"/>
        </w:rPr>
      </w:pPr>
      <w:r w:rsidRPr="00CE3520">
        <w:rPr>
          <w:rFonts w:ascii="微軟正黑體" w:eastAsia="微軟正黑體" w:hAnsi="微軟正黑體" w:hint="eastAsia"/>
          <w:b/>
          <w:sz w:val="32"/>
        </w:rPr>
        <w:t>國立高雄餐旅大學</w:t>
      </w:r>
    </w:p>
    <w:p w14:paraId="0AFD2D13" w14:textId="77777777" w:rsidR="00F36172" w:rsidRPr="00CE3520" w:rsidRDefault="00F36172" w:rsidP="00F36172">
      <w:pPr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/>
          <w:b/>
          <w:sz w:val="32"/>
        </w:rPr>
        <w:t>S</w:t>
      </w:r>
      <w:r w:rsidR="003B0572">
        <w:rPr>
          <w:rFonts w:ascii="微軟正黑體" w:eastAsia="微軟正黑體" w:hAnsi="微軟正黑體"/>
          <w:b/>
          <w:sz w:val="32"/>
        </w:rPr>
        <w:t xml:space="preserve">prout </w:t>
      </w:r>
      <w:r w:rsidR="003B0572">
        <w:rPr>
          <w:rFonts w:ascii="微軟正黑體" w:eastAsia="微軟正黑體" w:hAnsi="微軟正黑體" w:hint="eastAsia"/>
          <w:b/>
          <w:sz w:val="32"/>
        </w:rPr>
        <w:t>P</w:t>
      </w:r>
      <w:r w:rsidR="003B0572">
        <w:rPr>
          <w:rFonts w:ascii="微軟正黑體" w:eastAsia="微軟正黑體" w:hAnsi="微軟正黑體"/>
          <w:b/>
          <w:sz w:val="32"/>
        </w:rPr>
        <w:t xml:space="preserve">roject </w:t>
      </w:r>
      <w:r w:rsidR="003B0572">
        <w:rPr>
          <w:rFonts w:ascii="微軟正黑體" w:eastAsia="微軟正黑體" w:hAnsi="微軟正黑體" w:hint="eastAsia"/>
          <w:b/>
          <w:sz w:val="32"/>
        </w:rPr>
        <w:t>A</w:t>
      </w:r>
      <w:r w:rsidR="003B0572">
        <w:rPr>
          <w:rFonts w:ascii="微軟正黑體" w:eastAsia="微軟正黑體" w:hAnsi="微軟正黑體"/>
          <w:b/>
          <w:sz w:val="32"/>
        </w:rPr>
        <w:t xml:space="preserve">ctivity </w:t>
      </w:r>
      <w:r w:rsidR="003B0572">
        <w:rPr>
          <w:rFonts w:ascii="微軟正黑體" w:eastAsia="微軟正黑體" w:hAnsi="微軟正黑體" w:hint="eastAsia"/>
          <w:b/>
          <w:sz w:val="32"/>
        </w:rPr>
        <w:t>R</w:t>
      </w:r>
      <w:r>
        <w:rPr>
          <w:rFonts w:ascii="微軟正黑體" w:eastAsia="微軟正黑體" w:hAnsi="微軟正黑體"/>
          <w:b/>
          <w:sz w:val="32"/>
        </w:rPr>
        <w:t>eport</w:t>
      </w:r>
    </w:p>
    <w:p w14:paraId="2DB6F052" w14:textId="77777777" w:rsidR="00587BAD" w:rsidRPr="00CE3520" w:rsidRDefault="00587BAD" w:rsidP="00CE3520">
      <w:pPr>
        <w:jc w:val="distribute"/>
        <w:rPr>
          <w:rFonts w:ascii="微軟正黑體" w:eastAsia="微軟正黑體" w:hAnsi="微軟正黑體"/>
          <w:b/>
          <w:sz w:val="32"/>
        </w:rPr>
      </w:pPr>
      <w:r w:rsidRPr="00CE3520">
        <w:rPr>
          <w:rFonts w:ascii="微軟正黑體" w:eastAsia="微軟正黑體" w:hAnsi="微軟正黑體" w:hint="eastAsia"/>
          <w:b/>
          <w:sz w:val="32"/>
        </w:rPr>
        <w:t>10</w:t>
      </w:r>
      <w:r w:rsidR="003B0572">
        <w:rPr>
          <w:rFonts w:ascii="微軟正黑體" w:eastAsia="微軟正黑體" w:hAnsi="微軟正黑體" w:hint="eastAsia"/>
          <w:b/>
          <w:sz w:val="32"/>
        </w:rPr>
        <w:t>8</w:t>
      </w:r>
      <w:r w:rsidR="00751132">
        <w:rPr>
          <w:rFonts w:ascii="微軟正黑體" w:eastAsia="微軟正黑體" w:hAnsi="微軟正黑體" w:hint="eastAsia"/>
          <w:b/>
          <w:sz w:val="32"/>
        </w:rPr>
        <w:t>年度高教深耕計畫</w:t>
      </w:r>
      <w:r w:rsidRPr="00CE3520">
        <w:rPr>
          <w:rFonts w:ascii="微軟正黑體" w:eastAsia="微軟正黑體" w:hAnsi="微軟正黑體" w:hint="eastAsia"/>
          <w:b/>
          <w:sz w:val="32"/>
        </w:rPr>
        <w:t>活動成果報告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122"/>
        <w:gridCol w:w="7767"/>
      </w:tblGrid>
      <w:tr w:rsidR="00850B35" w:rsidRPr="00CE3520" w14:paraId="454A6DC3" w14:textId="77777777" w:rsidTr="002E284E">
        <w:trPr>
          <w:trHeight w:val="393"/>
        </w:trPr>
        <w:tc>
          <w:tcPr>
            <w:tcW w:w="2122" w:type="dxa"/>
            <w:shd w:val="clear" w:color="auto" w:fill="D9D9D9" w:themeFill="background1" w:themeFillShade="D9"/>
          </w:tcPr>
          <w:p w14:paraId="5E2E3907" w14:textId="77777777" w:rsidR="00CE3520" w:rsidRDefault="00CE3520" w:rsidP="008738CC">
            <w:pPr>
              <w:spacing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計畫名稱</w:t>
            </w:r>
          </w:p>
          <w:p w14:paraId="2E4EA712" w14:textId="77777777" w:rsidR="008738CC" w:rsidRPr="00664D1E" w:rsidRDefault="008738CC" w:rsidP="008738CC">
            <w:pPr>
              <w:spacing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9F6C78">
              <w:rPr>
                <w:rFonts w:ascii="微軟正黑體" w:eastAsia="微軟正黑體" w:hAnsi="微軟正黑體"/>
                <w:b/>
                <w:sz w:val="22"/>
                <w:szCs w:val="22"/>
              </w:rPr>
              <w:t>Name of project</w:t>
            </w:r>
          </w:p>
        </w:tc>
        <w:tc>
          <w:tcPr>
            <w:tcW w:w="7767" w:type="dxa"/>
          </w:tcPr>
          <w:p w14:paraId="1A6C3C1A" w14:textId="60D821E2" w:rsidR="00CE3520" w:rsidRPr="00CE3520" w:rsidRDefault="004D5A1C" w:rsidP="00BA6E2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D5A1C">
              <w:rPr>
                <w:rFonts w:ascii="微軟正黑體" w:eastAsia="微軟正黑體" w:hAnsi="微軟正黑體" w:hint="eastAsia"/>
              </w:rPr>
              <w:t>108年度高教深耕計畫</w:t>
            </w:r>
            <w:r>
              <w:rPr>
                <w:rFonts w:ascii="微軟正黑體" w:eastAsia="微軟正黑體" w:hAnsi="微軟正黑體" w:hint="eastAsia"/>
              </w:rPr>
              <w:t>/廚藝競賽</w:t>
            </w:r>
          </w:p>
        </w:tc>
      </w:tr>
      <w:tr w:rsidR="00850B35" w:rsidRPr="00CE3520" w14:paraId="132A8C24" w14:textId="77777777" w:rsidTr="002E284E">
        <w:tc>
          <w:tcPr>
            <w:tcW w:w="2122" w:type="dxa"/>
            <w:shd w:val="clear" w:color="auto" w:fill="D9D9D9" w:themeFill="background1" w:themeFillShade="D9"/>
          </w:tcPr>
          <w:p w14:paraId="5361B425" w14:textId="77777777" w:rsidR="000121E1" w:rsidRPr="00664D1E" w:rsidRDefault="000121E1" w:rsidP="008738CC">
            <w:pPr>
              <w:spacing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活動名稱</w:t>
            </w:r>
            <w:r w:rsidR="008738CC">
              <w:rPr>
                <w:rFonts w:ascii="微軟正黑體" w:eastAsia="微軟正黑體" w:hAnsi="微軟正黑體"/>
                <w:b/>
              </w:rPr>
              <w:br/>
            </w:r>
            <w:r w:rsidR="008738CC" w:rsidRPr="009F6C78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N</w:t>
            </w:r>
            <w:r w:rsidR="008738CC" w:rsidRPr="009F6C78">
              <w:rPr>
                <w:rFonts w:ascii="微軟正黑體" w:eastAsia="微軟正黑體" w:hAnsi="微軟正黑體"/>
                <w:b/>
                <w:sz w:val="22"/>
                <w:szCs w:val="22"/>
              </w:rPr>
              <w:t>ame of event</w:t>
            </w:r>
          </w:p>
        </w:tc>
        <w:tc>
          <w:tcPr>
            <w:tcW w:w="7767" w:type="dxa"/>
          </w:tcPr>
          <w:p w14:paraId="6648D544" w14:textId="217A2947" w:rsidR="000121E1" w:rsidRPr="00CE3520" w:rsidRDefault="00F6733C" w:rsidP="004D5A1C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6733C">
              <w:rPr>
                <w:rFonts w:ascii="微軟正黑體" w:eastAsia="微軟正黑體" w:hAnsi="微軟正黑體" w:hint="eastAsia"/>
              </w:rPr>
              <w:t>107-2進階中餐烹調課程</w:t>
            </w:r>
            <w:r w:rsidR="004D5A1C">
              <w:rPr>
                <w:rFonts w:ascii="微軟正黑體" w:eastAsia="微軟正黑體" w:hAnsi="微軟正黑體" w:hint="eastAsia"/>
              </w:rPr>
              <w:t>期末</w:t>
            </w:r>
            <w:r w:rsidRPr="00F6733C">
              <w:rPr>
                <w:rFonts w:ascii="微軟正黑體" w:eastAsia="微軟正黑體" w:hAnsi="微軟正黑體" w:hint="eastAsia"/>
              </w:rPr>
              <w:t>廚藝競賽</w:t>
            </w:r>
            <w:bookmarkStart w:id="0" w:name="_GoBack"/>
            <w:bookmarkEnd w:id="0"/>
          </w:p>
        </w:tc>
      </w:tr>
      <w:tr w:rsidR="00850B35" w:rsidRPr="00CE3520" w14:paraId="1C433585" w14:textId="77777777" w:rsidTr="002E284E">
        <w:tc>
          <w:tcPr>
            <w:tcW w:w="2122" w:type="dxa"/>
            <w:shd w:val="clear" w:color="auto" w:fill="D9D9D9" w:themeFill="background1" w:themeFillShade="D9"/>
          </w:tcPr>
          <w:p w14:paraId="624EECE9" w14:textId="77777777" w:rsidR="00751132" w:rsidRPr="00664D1E" w:rsidRDefault="00751132" w:rsidP="008738CC">
            <w:pPr>
              <w:spacing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活動日期</w:t>
            </w:r>
            <w:r w:rsidR="008738CC">
              <w:rPr>
                <w:rFonts w:ascii="微軟正黑體" w:eastAsia="微軟正黑體" w:hAnsi="微軟正黑體"/>
                <w:b/>
              </w:rPr>
              <w:br/>
            </w:r>
            <w:r w:rsidR="008738C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D</w:t>
            </w:r>
            <w:r w:rsidR="008738CC">
              <w:rPr>
                <w:rFonts w:ascii="微軟正黑體" w:eastAsia="微軟正黑體" w:hAnsi="微軟正黑體"/>
                <w:b/>
                <w:sz w:val="22"/>
                <w:szCs w:val="22"/>
              </w:rPr>
              <w:t>ate</w:t>
            </w:r>
            <w:r w:rsidR="008738CC" w:rsidRPr="009F6C78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of event</w:t>
            </w:r>
          </w:p>
        </w:tc>
        <w:tc>
          <w:tcPr>
            <w:tcW w:w="7767" w:type="dxa"/>
          </w:tcPr>
          <w:p w14:paraId="08E38A74" w14:textId="77777777" w:rsidR="00751132" w:rsidRPr="00CE3520" w:rsidRDefault="003D13F0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08</w:t>
            </w:r>
            <w:r>
              <w:rPr>
                <w:rFonts w:ascii="微軟正黑體" w:eastAsia="微軟正黑體" w:hAnsi="微軟正黑體" w:hint="eastAsia"/>
              </w:rPr>
              <w:t>年06月19日</w:t>
            </w:r>
          </w:p>
        </w:tc>
      </w:tr>
      <w:tr w:rsidR="00850B35" w:rsidRPr="00CE3520" w14:paraId="49D1FC02" w14:textId="77777777" w:rsidTr="002E284E">
        <w:tc>
          <w:tcPr>
            <w:tcW w:w="2122" w:type="dxa"/>
            <w:shd w:val="clear" w:color="auto" w:fill="D9D9D9" w:themeFill="background1" w:themeFillShade="D9"/>
          </w:tcPr>
          <w:p w14:paraId="5968FDB1" w14:textId="77777777" w:rsidR="000121E1" w:rsidRPr="00664D1E" w:rsidRDefault="000121E1" w:rsidP="008738CC">
            <w:pPr>
              <w:spacing w:before="240"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活動地點</w:t>
            </w:r>
            <w:r w:rsidR="008738CC">
              <w:rPr>
                <w:rFonts w:ascii="微軟正黑體" w:eastAsia="微軟正黑體" w:hAnsi="微軟正黑體"/>
                <w:b/>
              </w:rPr>
              <w:br/>
            </w:r>
            <w:r w:rsidR="008738CC" w:rsidRPr="008738CC">
              <w:rPr>
                <w:rFonts w:ascii="微軟正黑體" w:eastAsia="微軟正黑體" w:hAnsi="微軟正黑體"/>
                <w:b/>
                <w:sz w:val="22"/>
                <w:szCs w:val="22"/>
              </w:rPr>
              <w:t>Site of event</w:t>
            </w:r>
            <w:r w:rsidR="008738CC">
              <w:rPr>
                <w:rFonts w:ascii="微軟正黑體" w:eastAsia="微軟正黑體" w:hAnsi="微軟正黑體"/>
                <w:b/>
              </w:rPr>
              <w:t xml:space="preserve">  </w:t>
            </w:r>
          </w:p>
        </w:tc>
        <w:tc>
          <w:tcPr>
            <w:tcW w:w="7767" w:type="dxa"/>
          </w:tcPr>
          <w:p w14:paraId="2BD948FE" w14:textId="77777777" w:rsidR="000121E1" w:rsidRPr="00664D1E" w:rsidRDefault="003D13F0" w:rsidP="00CE3520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第二實習大樓 D504、D507</w:t>
            </w:r>
          </w:p>
        </w:tc>
      </w:tr>
      <w:tr w:rsidR="00850B35" w:rsidRPr="00CE3520" w14:paraId="6264D259" w14:textId="77777777" w:rsidTr="002E284E">
        <w:tc>
          <w:tcPr>
            <w:tcW w:w="2122" w:type="dxa"/>
            <w:shd w:val="clear" w:color="auto" w:fill="D9D9D9" w:themeFill="background1" w:themeFillShade="D9"/>
          </w:tcPr>
          <w:p w14:paraId="17BDBA5C" w14:textId="77777777" w:rsidR="000121E1" w:rsidRPr="00664D1E" w:rsidRDefault="000121E1" w:rsidP="008738CC">
            <w:pPr>
              <w:spacing w:line="30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活動參與人數</w:t>
            </w:r>
            <w:r w:rsidR="008738CC">
              <w:rPr>
                <w:rFonts w:ascii="微軟正黑體" w:eastAsia="微軟正黑體" w:hAnsi="微軟正黑體"/>
                <w:b/>
              </w:rPr>
              <w:br/>
            </w:r>
            <w:r w:rsidR="008738CC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The </w:t>
            </w:r>
            <w:r w:rsidR="008738CC" w:rsidRPr="005068ED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number of the </w:t>
            </w:r>
            <w:r w:rsidR="00E96F3F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a</w:t>
            </w:r>
            <w:r w:rsidR="00E96F3F" w:rsidRPr="00E96F3F">
              <w:rPr>
                <w:rFonts w:ascii="微軟正黑體" w:eastAsia="微軟正黑體" w:hAnsi="微軟正黑體"/>
                <w:b/>
                <w:sz w:val="22"/>
                <w:szCs w:val="22"/>
              </w:rPr>
              <w:t>ttendees</w:t>
            </w:r>
          </w:p>
        </w:tc>
        <w:tc>
          <w:tcPr>
            <w:tcW w:w="7767" w:type="dxa"/>
          </w:tcPr>
          <w:p w14:paraId="64A328E5" w14:textId="53E53D87" w:rsidR="000121E1" w:rsidRPr="00CE3520" w:rsidRDefault="000121E1" w:rsidP="00E96F3F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教師：  </w:t>
            </w:r>
            <w:r w:rsidR="001C5DD5"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 xml:space="preserve">    人</w:t>
            </w:r>
            <w:r w:rsidR="00EA6E2F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 xml:space="preserve">學生：  </w:t>
            </w:r>
            <w:r w:rsidR="003D13F0">
              <w:rPr>
                <w:rFonts w:ascii="微軟正黑體" w:eastAsia="微軟正黑體" w:hAnsi="微軟正黑體"/>
              </w:rPr>
              <w:t>31</w:t>
            </w:r>
            <w:r>
              <w:rPr>
                <w:rFonts w:ascii="微軟正黑體" w:eastAsia="微軟正黑體" w:hAnsi="微軟正黑體" w:hint="eastAsia"/>
              </w:rPr>
              <w:t xml:space="preserve">    人</w:t>
            </w:r>
            <w:r w:rsidR="00EA6E2F">
              <w:rPr>
                <w:rFonts w:ascii="微軟正黑體" w:eastAsia="微軟正黑體" w:hAnsi="微軟正黑體" w:hint="eastAsia"/>
              </w:rPr>
              <w:t>、</w:t>
            </w:r>
            <w:r w:rsidR="00664D1E">
              <w:rPr>
                <w:rFonts w:ascii="微軟正黑體" w:eastAsia="微軟正黑體" w:hAnsi="微軟正黑體" w:hint="eastAsia"/>
              </w:rPr>
              <w:t>校外人士：</w:t>
            </w:r>
            <w:r w:rsidR="001C5DD5">
              <w:rPr>
                <w:rFonts w:ascii="微軟正黑體" w:eastAsia="微軟正黑體" w:hAnsi="微軟正黑體" w:hint="eastAsia"/>
              </w:rPr>
              <w:t>1</w:t>
            </w:r>
            <w:r w:rsidR="00EA6E2F">
              <w:rPr>
                <w:rFonts w:ascii="微軟正黑體" w:eastAsia="微軟正黑體" w:hAnsi="微軟正黑體" w:hint="eastAsia"/>
              </w:rPr>
              <w:t xml:space="preserve"> </w:t>
            </w:r>
            <w:r w:rsidR="00664D1E">
              <w:rPr>
                <w:rFonts w:ascii="微軟正黑體" w:eastAsia="微軟正黑體" w:hAnsi="微軟正黑體" w:hint="eastAsia"/>
              </w:rPr>
              <w:t>人</w:t>
            </w:r>
            <w:r w:rsidR="00E928EC">
              <w:rPr>
                <w:rFonts w:ascii="微軟正黑體" w:eastAsia="微軟正黑體" w:hAnsi="微軟正黑體"/>
              </w:rPr>
              <w:br/>
            </w:r>
            <w:r w:rsidR="00E928EC">
              <w:rPr>
                <w:rFonts w:ascii="微軟正黑體" w:eastAsia="微軟正黑體" w:hAnsi="微軟正黑體" w:hint="eastAsia"/>
              </w:rPr>
              <w:t>T</w:t>
            </w:r>
            <w:r w:rsidR="00E928EC">
              <w:rPr>
                <w:rFonts w:ascii="微軟正黑體" w:eastAsia="微軟正黑體" w:hAnsi="微軟正黑體"/>
              </w:rPr>
              <w:t>eacher</w:t>
            </w:r>
            <w:r w:rsidR="00A3209D">
              <w:rPr>
                <w:rFonts w:ascii="微軟正黑體" w:eastAsia="微軟正黑體" w:hAnsi="微軟正黑體" w:hint="eastAsia"/>
              </w:rPr>
              <w:t>(</w:t>
            </w:r>
            <w:r w:rsidR="00E96F3F">
              <w:rPr>
                <w:rFonts w:ascii="微軟正黑體" w:eastAsia="微軟正黑體" w:hAnsi="微軟正黑體" w:hint="eastAsia"/>
              </w:rPr>
              <w:t>s</w:t>
            </w:r>
            <w:r w:rsidR="00A3209D">
              <w:rPr>
                <w:rFonts w:ascii="微軟正黑體" w:eastAsia="微軟正黑體" w:hAnsi="微軟正黑體" w:hint="eastAsia"/>
              </w:rPr>
              <w:t>)</w:t>
            </w:r>
            <w:r w:rsidR="00E928EC">
              <w:rPr>
                <w:rFonts w:ascii="微軟正黑體" w:eastAsia="微軟正黑體" w:hAnsi="微軟正黑體"/>
              </w:rPr>
              <w:t xml:space="preserve">        </w:t>
            </w:r>
            <w:r w:rsidR="002E284E">
              <w:rPr>
                <w:rFonts w:ascii="微軟正黑體" w:eastAsia="微軟正黑體" w:hAnsi="微軟正黑體"/>
              </w:rPr>
              <w:t xml:space="preserve"> </w:t>
            </w:r>
            <w:r w:rsidR="00E928EC">
              <w:rPr>
                <w:rFonts w:ascii="微軟正黑體" w:eastAsia="微軟正黑體" w:hAnsi="微軟正黑體"/>
              </w:rPr>
              <w:t xml:space="preserve">, </w:t>
            </w:r>
            <w:r w:rsidR="00E928EC">
              <w:rPr>
                <w:rFonts w:ascii="微軟正黑體" w:eastAsia="微軟正黑體" w:hAnsi="微軟正黑體" w:hint="eastAsia"/>
              </w:rPr>
              <w:t>S</w:t>
            </w:r>
            <w:r w:rsidR="00E928EC">
              <w:rPr>
                <w:rFonts w:ascii="微軟正黑體" w:eastAsia="微軟正黑體" w:hAnsi="微軟正黑體"/>
              </w:rPr>
              <w:t>tudent</w:t>
            </w:r>
            <w:r w:rsidR="00E96F3F">
              <w:rPr>
                <w:rFonts w:ascii="微軟正黑體" w:eastAsia="微軟正黑體" w:hAnsi="微軟正黑體"/>
              </w:rPr>
              <w:t xml:space="preserve">s         </w:t>
            </w:r>
            <w:r w:rsidR="002E284E">
              <w:rPr>
                <w:rFonts w:ascii="微軟正黑體" w:eastAsia="微軟正黑體" w:hAnsi="微軟正黑體"/>
              </w:rPr>
              <w:t xml:space="preserve"> </w:t>
            </w:r>
            <w:r w:rsidR="00E96F3F">
              <w:rPr>
                <w:rFonts w:ascii="微軟正黑體" w:eastAsia="微軟正黑體" w:hAnsi="微軟正黑體"/>
              </w:rPr>
              <w:t>,guests/</w:t>
            </w:r>
            <w:r w:rsidR="00A3209D">
              <w:rPr>
                <w:rFonts w:ascii="微軟正黑體" w:eastAsia="微軟正黑體" w:hAnsi="微軟正黑體"/>
              </w:rPr>
              <w:t>visitors</w:t>
            </w:r>
          </w:p>
        </w:tc>
      </w:tr>
      <w:tr w:rsidR="00850B35" w:rsidRPr="00CE3520" w14:paraId="70325877" w14:textId="77777777" w:rsidTr="002E284E">
        <w:trPr>
          <w:trHeight w:val="766"/>
        </w:trPr>
        <w:tc>
          <w:tcPr>
            <w:tcW w:w="2122" w:type="dxa"/>
            <w:shd w:val="clear" w:color="auto" w:fill="D9D9D9" w:themeFill="background1" w:themeFillShade="D9"/>
          </w:tcPr>
          <w:p w14:paraId="50E69585" w14:textId="77777777" w:rsidR="002E284E" w:rsidRPr="002E284E" w:rsidRDefault="000121E1" w:rsidP="00E928E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pacing w:val="1"/>
                <w:w w:val="99"/>
                <w:kern w:val="0"/>
                <w:sz w:val="22"/>
                <w:szCs w:val="22"/>
              </w:rPr>
            </w:pPr>
            <w:r w:rsidRPr="00E928EC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活動問卷滿意度</w:t>
            </w:r>
            <w:r w:rsidR="008738CC" w:rsidRPr="00E928EC">
              <w:rPr>
                <w:rFonts w:ascii="微軟正黑體" w:eastAsia="微軟正黑體" w:hAnsi="微軟正黑體"/>
                <w:b/>
                <w:sz w:val="22"/>
                <w:szCs w:val="22"/>
              </w:rPr>
              <w:br/>
            </w:r>
            <w:r w:rsidR="00E96F3F" w:rsidRPr="002E284E">
              <w:rPr>
                <w:rFonts w:ascii="微軟正黑體" w:eastAsia="微軟正黑體" w:hAnsi="微軟正黑體"/>
                <w:b/>
                <w:w w:val="97"/>
                <w:kern w:val="0"/>
                <w:sz w:val="22"/>
                <w:szCs w:val="22"/>
                <w:fitText w:val="1966" w:id="1936352257"/>
              </w:rPr>
              <w:t>Result of students</w:t>
            </w:r>
            <w:r w:rsidR="00E96F3F" w:rsidRPr="002E284E">
              <w:rPr>
                <w:rFonts w:ascii="微軟正黑體" w:eastAsia="微軟正黑體" w:hAnsi="微軟正黑體"/>
                <w:b/>
                <w:spacing w:val="5"/>
                <w:w w:val="97"/>
                <w:kern w:val="0"/>
                <w:sz w:val="22"/>
                <w:szCs w:val="22"/>
                <w:fitText w:val="1966" w:id="1936352257"/>
              </w:rPr>
              <w:t xml:space="preserve"> </w:t>
            </w:r>
          </w:p>
          <w:p w14:paraId="3902EC74" w14:textId="77777777" w:rsidR="000121E1" w:rsidRPr="00E928EC" w:rsidRDefault="00E96F3F" w:rsidP="00E928E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6F36FB">
              <w:rPr>
                <w:rFonts w:ascii="微軟正黑體" w:eastAsia="微軟正黑體" w:hAnsi="微軟正黑體"/>
                <w:b/>
                <w:spacing w:val="1"/>
                <w:w w:val="99"/>
                <w:kern w:val="0"/>
                <w:sz w:val="22"/>
                <w:szCs w:val="22"/>
                <w:fitText w:val="1962" w:id="1936352258"/>
              </w:rPr>
              <w:t>satisfaction surve</w:t>
            </w:r>
            <w:r w:rsidRPr="006F36FB">
              <w:rPr>
                <w:rFonts w:ascii="微軟正黑體" w:eastAsia="微軟正黑體" w:hAnsi="微軟正黑體"/>
                <w:b/>
                <w:spacing w:val="11"/>
                <w:w w:val="99"/>
                <w:kern w:val="0"/>
                <w:sz w:val="22"/>
                <w:szCs w:val="22"/>
                <w:fitText w:val="1962" w:id="1936352258"/>
              </w:rPr>
              <w:t>y</w:t>
            </w:r>
          </w:p>
        </w:tc>
        <w:tc>
          <w:tcPr>
            <w:tcW w:w="7767" w:type="dxa"/>
          </w:tcPr>
          <w:p w14:paraId="4035EF83" w14:textId="133F8253" w:rsidR="000121E1" w:rsidRPr="00E928EC" w:rsidRDefault="000121E1" w:rsidP="00CE3520">
            <w:pPr>
              <w:spacing w:line="44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928E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</w:t>
            </w:r>
            <w:r w:rsidR="00610386">
              <w:rPr>
                <w:rFonts w:ascii="微軟正黑體" w:eastAsia="微軟正黑體" w:hAnsi="微軟正黑體" w:hint="eastAsia"/>
                <w:sz w:val="22"/>
                <w:szCs w:val="22"/>
              </w:rPr>
              <w:t>89</w:t>
            </w:r>
            <w:r w:rsidRPr="00E928EC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   %</w:t>
            </w:r>
          </w:p>
        </w:tc>
      </w:tr>
      <w:tr w:rsidR="00CE3520" w:rsidRPr="00664D1E" w14:paraId="7428C496" w14:textId="77777777" w:rsidTr="002E284E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678D24D" w14:textId="77777777" w:rsidR="00CE3520" w:rsidRPr="00664D1E" w:rsidRDefault="00CE3520" w:rsidP="00E96F3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</w:t>
            </w:r>
            <w:r w:rsidR="000121E1"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664D1E">
              <w:rPr>
                <w:rFonts w:ascii="微軟正黑體" w:eastAsia="微軟正黑體" w:hAnsi="微軟正黑體" w:hint="eastAsia"/>
                <w:b/>
              </w:rPr>
              <w:t>動</w:t>
            </w:r>
            <w:r w:rsidR="000121E1"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="00664D1E" w:rsidRPr="00664D1E">
              <w:rPr>
                <w:rFonts w:ascii="微軟正黑體" w:eastAsia="微軟正黑體" w:hAnsi="微軟正黑體" w:hint="eastAsia"/>
                <w:b/>
              </w:rPr>
              <w:t>摘  要</w:t>
            </w:r>
            <w:r w:rsidR="00E928EC">
              <w:rPr>
                <w:rFonts w:ascii="微軟正黑體" w:eastAsia="微軟正黑體" w:hAnsi="微軟正黑體"/>
                <w:b/>
              </w:rPr>
              <w:br/>
            </w:r>
            <w:r w:rsidR="002E284E">
              <w:rPr>
                <w:rFonts w:ascii="微軟正黑體" w:eastAsia="微軟正黑體" w:hAnsi="微軟正黑體"/>
                <w:b/>
              </w:rPr>
              <w:t>E</w:t>
            </w:r>
            <w:r w:rsidR="00F36172">
              <w:rPr>
                <w:rFonts w:ascii="微軟正黑體" w:eastAsia="微軟正黑體" w:hAnsi="微軟正黑體"/>
                <w:b/>
              </w:rPr>
              <w:t>vent</w:t>
            </w:r>
            <w:r w:rsidR="002E284E">
              <w:rPr>
                <w:rFonts w:ascii="微軟正黑體" w:eastAsia="微軟正黑體" w:hAnsi="微軟正黑體"/>
                <w:b/>
              </w:rPr>
              <w:t xml:space="preserve"> </w:t>
            </w:r>
            <w:r w:rsidR="002E284E" w:rsidRPr="002E284E">
              <w:rPr>
                <w:rFonts w:ascii="微軟正黑體" w:eastAsia="微軟正黑體" w:hAnsi="微軟正黑體"/>
                <w:b/>
              </w:rPr>
              <w:t>description</w:t>
            </w:r>
          </w:p>
        </w:tc>
      </w:tr>
      <w:tr w:rsidR="00CE3520" w:rsidRPr="00CE3520" w14:paraId="43E55419" w14:textId="77777777" w:rsidTr="002E284E">
        <w:tc>
          <w:tcPr>
            <w:tcW w:w="9889" w:type="dxa"/>
            <w:gridSpan w:val="2"/>
          </w:tcPr>
          <w:p w14:paraId="5B0AAEEB" w14:textId="009C0E37" w:rsidR="00664D1E" w:rsidRPr="00CE3520" w:rsidRDefault="00610386" w:rsidP="00610386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本次活動結合個人廚藝競賽，每組給與</w:t>
            </w:r>
            <w:r w:rsidR="001C5DD5">
              <w:rPr>
                <w:rFonts w:ascii="微軟正黑體" w:eastAsia="微軟正黑體" w:hAnsi="微軟正黑體" w:hint="eastAsia"/>
              </w:rPr>
              <w:t>豬里肌、雞胸肉，副材料及調味料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="001C5DD5">
              <w:rPr>
                <w:rFonts w:ascii="微軟正黑體" w:eastAsia="微軟正黑體" w:hAnsi="微軟正黑體" w:hint="eastAsia"/>
              </w:rPr>
              <w:t>從8:30~10:30共計兩小時，做出2</w:t>
            </w:r>
            <w:r>
              <w:rPr>
                <w:rFonts w:ascii="微軟正黑體" w:eastAsia="微軟正黑體" w:hAnsi="微軟正黑體" w:hint="eastAsia"/>
              </w:rPr>
              <w:t>到中餐創意料理。由學</w:t>
            </w:r>
            <w:r w:rsidR="001C5DD5">
              <w:rPr>
                <w:rFonts w:ascii="微軟正黑體" w:eastAsia="微軟正黑體" w:hAnsi="微軟正黑體" w:hint="eastAsia"/>
              </w:rPr>
              <w:t>校3位教師及1位專業中餐師傅共同評分，</w:t>
            </w:r>
            <w:r>
              <w:rPr>
                <w:rFonts w:ascii="微軟正黑體" w:eastAsia="微軟正黑體" w:hAnsi="微軟正黑體" w:hint="eastAsia"/>
              </w:rPr>
              <w:t>最後</w:t>
            </w:r>
            <w:r w:rsidR="001C5DD5">
              <w:rPr>
                <w:rFonts w:ascii="微軟正黑體" w:eastAsia="微軟正黑體" w:hAnsi="微軟正黑體" w:hint="eastAsia"/>
              </w:rPr>
              <w:t>後由專業中餐師傅對菜餚說明講評</w:t>
            </w:r>
            <w:r>
              <w:rPr>
                <w:rFonts w:ascii="微軟正黑體" w:eastAsia="微軟正黑體" w:hAnsi="微軟正黑體" w:hint="eastAsia"/>
              </w:rPr>
              <w:t>，並</w:t>
            </w:r>
            <w:r w:rsidR="001C5DD5">
              <w:rPr>
                <w:rFonts w:ascii="微軟正黑體" w:eastAsia="微軟正黑體" w:hAnsi="微軟正黑體" w:hint="eastAsia"/>
              </w:rPr>
              <w:t>選出</w:t>
            </w:r>
            <w:r>
              <w:rPr>
                <w:rFonts w:ascii="微軟正黑體" w:eastAsia="微軟正黑體" w:hAnsi="微軟正黑體" w:hint="eastAsia"/>
              </w:rPr>
              <w:t>前</w:t>
            </w:r>
            <w:r w:rsidR="001C5DD5">
              <w:rPr>
                <w:rFonts w:ascii="微軟正黑體" w:eastAsia="微軟正黑體" w:hAnsi="微軟正黑體" w:hint="eastAsia"/>
              </w:rPr>
              <w:t>3名</w:t>
            </w:r>
            <w:r>
              <w:rPr>
                <w:rFonts w:ascii="微軟正黑體" w:eastAsia="微軟正黑體" w:hAnsi="微軟正黑體" w:hint="eastAsia"/>
              </w:rPr>
              <w:t>作品</w:t>
            </w:r>
            <w:r w:rsidR="001C5DD5">
              <w:rPr>
                <w:rFonts w:ascii="微軟正黑體" w:eastAsia="微軟正黑體" w:hAnsi="微軟正黑體" w:hint="eastAsia"/>
              </w:rPr>
              <w:t>及佳作3名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="001C5DD5">
              <w:rPr>
                <w:rFonts w:ascii="微軟正黑體" w:eastAsia="微軟正黑體" w:hAnsi="微軟正黑體" w:hint="eastAsia"/>
              </w:rPr>
              <w:t>共6位。頒予</w:t>
            </w:r>
            <w:r>
              <w:rPr>
                <w:rFonts w:ascii="微軟正黑體" w:eastAsia="微軟正黑體" w:hAnsi="微軟正黑體" w:hint="eastAsia"/>
              </w:rPr>
              <w:t>獎狀</w:t>
            </w:r>
            <w:r w:rsidR="001C5DD5">
              <w:rPr>
                <w:rFonts w:ascii="微軟正黑體" w:eastAsia="微軟正黑體" w:hAnsi="微軟正黑體" w:hint="eastAsia"/>
              </w:rPr>
              <w:t>及獎</w:t>
            </w:r>
            <w:r>
              <w:rPr>
                <w:rFonts w:ascii="微軟正黑體" w:eastAsia="微軟正黑體" w:hAnsi="微軟正黑體" w:hint="eastAsia"/>
              </w:rPr>
              <w:t>品</w:t>
            </w:r>
            <w:r w:rsidR="001C5DD5">
              <w:rPr>
                <w:rFonts w:ascii="微軟正黑體" w:eastAsia="微軟正黑體" w:hAnsi="微軟正黑體" w:hint="eastAsia"/>
              </w:rPr>
              <w:t>以</w:t>
            </w:r>
            <w:r>
              <w:rPr>
                <w:rFonts w:ascii="微軟正黑體" w:eastAsia="微軟正黑體" w:hAnsi="微軟正黑體" w:hint="eastAsia"/>
              </w:rPr>
              <w:t>資</w:t>
            </w:r>
            <w:r w:rsidR="001C5DD5">
              <w:rPr>
                <w:rFonts w:ascii="微軟正黑體" w:eastAsia="微軟正黑體" w:hAnsi="微軟正黑體" w:hint="eastAsia"/>
              </w:rPr>
              <w:t>鼓勵。</w:t>
            </w:r>
          </w:p>
        </w:tc>
      </w:tr>
      <w:tr w:rsidR="00664D1E" w:rsidRPr="00664D1E" w14:paraId="31057978" w14:textId="77777777" w:rsidTr="002E284E">
        <w:tc>
          <w:tcPr>
            <w:tcW w:w="9889" w:type="dxa"/>
            <w:gridSpan w:val="2"/>
            <w:shd w:val="clear" w:color="auto" w:fill="D9D9D9" w:themeFill="background1" w:themeFillShade="D9"/>
          </w:tcPr>
          <w:p w14:paraId="4FD81E0B" w14:textId="77777777" w:rsidR="00664D1E" w:rsidRPr="00664D1E" w:rsidRDefault="00664D1E" w:rsidP="00E928E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  動  目  的</w:t>
            </w:r>
            <w:r w:rsidR="007032DB">
              <w:rPr>
                <w:rFonts w:ascii="微軟正黑體" w:eastAsia="微軟正黑體" w:hAnsi="微軟正黑體"/>
                <w:b/>
              </w:rPr>
              <w:br/>
            </w:r>
            <w:r w:rsidR="00186D37">
              <w:rPr>
                <w:rFonts w:ascii="微軟正黑體" w:eastAsia="微軟正黑體" w:hAnsi="微軟正黑體" w:hint="eastAsia"/>
                <w:b/>
              </w:rPr>
              <w:t>Purpose</w:t>
            </w:r>
            <w:r w:rsidR="007032DB">
              <w:rPr>
                <w:rFonts w:ascii="微軟正黑體" w:eastAsia="微軟正黑體" w:hAnsi="微軟正黑體"/>
                <w:b/>
              </w:rPr>
              <w:t xml:space="preserve"> of the </w:t>
            </w:r>
            <w:r w:rsidR="002E78DD">
              <w:rPr>
                <w:rFonts w:ascii="微軟正黑體" w:eastAsia="微軟正黑體" w:hAnsi="微軟正黑體"/>
                <w:b/>
              </w:rPr>
              <w:t>e</w:t>
            </w:r>
            <w:r w:rsidR="007032DB">
              <w:rPr>
                <w:rFonts w:ascii="微軟正黑體" w:eastAsia="微軟正黑體" w:hAnsi="微軟正黑體"/>
                <w:b/>
              </w:rPr>
              <w:t xml:space="preserve">vent </w:t>
            </w:r>
          </w:p>
        </w:tc>
      </w:tr>
      <w:tr w:rsidR="00664D1E" w:rsidRPr="00CE3520" w14:paraId="53FADF40" w14:textId="77777777" w:rsidTr="002E284E">
        <w:tc>
          <w:tcPr>
            <w:tcW w:w="9889" w:type="dxa"/>
            <w:gridSpan w:val="2"/>
          </w:tcPr>
          <w:p w14:paraId="3A11B288" w14:textId="77777777" w:rsidR="00664D1E" w:rsidRPr="00CE5E4A" w:rsidRDefault="00F6733C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F6733C">
              <w:rPr>
                <w:rFonts w:ascii="微軟正黑體" w:eastAsia="微軟正黑體" w:hAnsi="微軟正黑體" w:hint="eastAsia"/>
              </w:rPr>
              <w:t>藉由期末考之廚藝競賽，讓學生展示本學期所學之中餐食材運用及烹調法，並培養臨場烹調的能力。</w:t>
            </w:r>
          </w:p>
        </w:tc>
      </w:tr>
      <w:tr w:rsidR="00664D1E" w:rsidRPr="00664D1E" w14:paraId="5011F716" w14:textId="77777777" w:rsidTr="002E284E">
        <w:tc>
          <w:tcPr>
            <w:tcW w:w="9889" w:type="dxa"/>
            <w:gridSpan w:val="2"/>
            <w:shd w:val="clear" w:color="auto" w:fill="D9D9D9" w:themeFill="background1" w:themeFillShade="D9"/>
          </w:tcPr>
          <w:p w14:paraId="5A537DE7" w14:textId="77777777" w:rsidR="00664D1E" w:rsidRPr="00664D1E" w:rsidRDefault="00664D1E" w:rsidP="00E928E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  動  議  程</w:t>
            </w:r>
            <w:r w:rsidR="00E928EC">
              <w:rPr>
                <w:rFonts w:ascii="微軟正黑體" w:eastAsia="微軟正黑體" w:hAnsi="微軟正黑體"/>
                <w:b/>
              </w:rPr>
              <w:br/>
            </w:r>
            <w:r w:rsidR="00E928EC">
              <w:rPr>
                <w:rFonts w:ascii="微軟正黑體" w:eastAsia="微軟正黑體" w:hAnsi="微軟正黑體" w:hint="eastAsia"/>
                <w:b/>
              </w:rPr>
              <w:t>E</w:t>
            </w:r>
            <w:r w:rsidR="00E928EC">
              <w:rPr>
                <w:rFonts w:ascii="微軟正黑體" w:eastAsia="微軟正黑體" w:hAnsi="微軟正黑體"/>
                <w:b/>
              </w:rPr>
              <w:t>vent agenda</w:t>
            </w:r>
          </w:p>
        </w:tc>
      </w:tr>
      <w:tr w:rsidR="000121E1" w:rsidRPr="00CE3520" w14:paraId="4A4E1101" w14:textId="77777777" w:rsidTr="002E284E">
        <w:trPr>
          <w:trHeight w:val="1824"/>
        </w:trPr>
        <w:tc>
          <w:tcPr>
            <w:tcW w:w="9889" w:type="dxa"/>
            <w:gridSpan w:val="2"/>
          </w:tcPr>
          <w:p w14:paraId="5C40DD9C" w14:textId="77777777" w:rsidR="00CE5E4A" w:rsidRPr="00CE5E4A" w:rsidRDefault="00CE5E4A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23"/>
              <w:gridCol w:w="2572"/>
              <w:gridCol w:w="4389"/>
            </w:tblGrid>
            <w:tr w:rsidR="00CE5E4A" w:rsidRPr="00870496" w14:paraId="6BDD62B9" w14:textId="77777777" w:rsidTr="00850B35">
              <w:trPr>
                <w:trHeight w:val="567"/>
              </w:trPr>
              <w:tc>
                <w:tcPr>
                  <w:tcW w:w="1823" w:type="dxa"/>
                  <w:shd w:val="clear" w:color="auto" w:fill="BFBFBF" w:themeFill="background1" w:themeFillShade="BF"/>
                </w:tcPr>
                <w:p w14:paraId="3F82829D" w14:textId="77777777" w:rsidR="00CE5E4A" w:rsidRPr="00870496" w:rsidRDefault="00CE5E4A" w:rsidP="00E928EC">
                  <w:pPr>
                    <w:spacing w:line="1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0496">
                    <w:rPr>
                      <w:rFonts w:ascii="標楷體" w:eastAsia="標楷體" w:hAnsi="標楷體" w:hint="eastAsia"/>
                      <w:b/>
                    </w:rPr>
                    <w:t>時間</w:t>
                  </w:r>
                  <w:r w:rsidR="00E928EC">
                    <w:rPr>
                      <w:rFonts w:ascii="標楷體" w:eastAsia="標楷體" w:hAnsi="標楷體"/>
                      <w:b/>
                    </w:rPr>
                    <w:br/>
                  </w:r>
                  <w:r w:rsidR="00E928EC">
                    <w:rPr>
                      <w:rFonts w:ascii="標楷體" w:eastAsia="標楷體" w:hAnsi="標楷體" w:hint="eastAsia"/>
                      <w:b/>
                    </w:rPr>
                    <w:t>T</w:t>
                  </w:r>
                  <w:r w:rsidR="00E928EC">
                    <w:rPr>
                      <w:rFonts w:ascii="標楷體" w:eastAsia="標楷體" w:hAnsi="標楷體"/>
                      <w:b/>
                    </w:rPr>
                    <w:t>ime</w:t>
                  </w:r>
                </w:p>
              </w:tc>
              <w:tc>
                <w:tcPr>
                  <w:tcW w:w="2572" w:type="dxa"/>
                  <w:shd w:val="clear" w:color="auto" w:fill="BFBFBF" w:themeFill="background1" w:themeFillShade="BF"/>
                </w:tcPr>
                <w:p w14:paraId="0CD98BD1" w14:textId="77777777" w:rsidR="00CE5E4A" w:rsidRPr="00870496" w:rsidRDefault="00CE5E4A" w:rsidP="00E928EC">
                  <w:pPr>
                    <w:spacing w:line="1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0496">
                    <w:rPr>
                      <w:rFonts w:ascii="標楷體" w:eastAsia="標楷體" w:hAnsi="標楷體" w:hint="eastAsia"/>
                      <w:b/>
                    </w:rPr>
                    <w:t>內容</w:t>
                  </w:r>
                  <w:r w:rsidR="00E928EC">
                    <w:rPr>
                      <w:rFonts w:ascii="標楷體" w:eastAsia="標楷體" w:hAnsi="標楷體"/>
                      <w:b/>
                    </w:rPr>
                    <w:br/>
                  </w:r>
                  <w:r w:rsidR="00E928EC">
                    <w:rPr>
                      <w:rFonts w:ascii="標楷體" w:eastAsia="標楷體" w:hAnsi="標楷體" w:hint="eastAsia"/>
                      <w:b/>
                    </w:rPr>
                    <w:t>C</w:t>
                  </w:r>
                  <w:r w:rsidR="00E928EC">
                    <w:rPr>
                      <w:rFonts w:ascii="標楷體" w:eastAsia="標楷體" w:hAnsi="標楷體"/>
                      <w:b/>
                    </w:rPr>
                    <w:t>ontents</w:t>
                  </w:r>
                </w:p>
              </w:tc>
              <w:tc>
                <w:tcPr>
                  <w:tcW w:w="4389" w:type="dxa"/>
                  <w:shd w:val="clear" w:color="auto" w:fill="BFBFBF" w:themeFill="background1" w:themeFillShade="BF"/>
                </w:tcPr>
                <w:p w14:paraId="10D58F0B" w14:textId="77777777" w:rsidR="00CE5E4A" w:rsidRPr="00870496" w:rsidRDefault="00CE5E4A" w:rsidP="00E928EC">
                  <w:pPr>
                    <w:spacing w:line="1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870496">
                    <w:rPr>
                      <w:rFonts w:ascii="標楷體" w:eastAsia="標楷體" w:hAnsi="標楷體" w:hint="eastAsia"/>
                      <w:b/>
                    </w:rPr>
                    <w:t>備註</w:t>
                  </w:r>
                  <w:r w:rsidR="00E928EC">
                    <w:rPr>
                      <w:rFonts w:ascii="標楷體" w:eastAsia="標楷體" w:hAnsi="標楷體"/>
                      <w:b/>
                    </w:rPr>
                    <w:br/>
                  </w:r>
                  <w:r w:rsidR="00E928EC">
                    <w:rPr>
                      <w:rFonts w:ascii="標楷體" w:eastAsia="標楷體" w:hAnsi="標楷體" w:hint="eastAsia"/>
                      <w:b/>
                    </w:rPr>
                    <w:t>R</w:t>
                  </w:r>
                  <w:r w:rsidR="00E928EC">
                    <w:rPr>
                      <w:rFonts w:ascii="標楷體" w:eastAsia="標楷體" w:hAnsi="標楷體"/>
                      <w:b/>
                    </w:rPr>
                    <w:t>emarks</w:t>
                  </w:r>
                </w:p>
              </w:tc>
            </w:tr>
            <w:tr w:rsidR="00CE5E4A" w:rsidRPr="00870496" w14:paraId="7C44B2F6" w14:textId="77777777" w:rsidTr="00850B35">
              <w:trPr>
                <w:trHeight w:val="567"/>
              </w:trPr>
              <w:tc>
                <w:tcPr>
                  <w:tcW w:w="1823" w:type="dxa"/>
                </w:tcPr>
                <w:p w14:paraId="27214939" w14:textId="1F213D36" w:rsidR="00CE5E4A" w:rsidRPr="00CB5807" w:rsidRDefault="00F6733C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8:00~</w:t>
                  </w:r>
                  <w:r w:rsidR="008A6402">
                    <w:rPr>
                      <w:rFonts w:ascii="標楷體" w:eastAsia="標楷體" w:hAnsi="標楷體"/>
                    </w:rPr>
                    <w:t>8:30</w:t>
                  </w:r>
                </w:p>
              </w:tc>
              <w:tc>
                <w:tcPr>
                  <w:tcW w:w="2572" w:type="dxa"/>
                </w:tcPr>
                <w:p w14:paraId="4302C67B" w14:textId="77777777" w:rsidR="00CE5E4A" w:rsidRPr="00CB5807" w:rsidRDefault="00F6733C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布置及前置備</w:t>
                  </w:r>
                </w:p>
              </w:tc>
              <w:tc>
                <w:tcPr>
                  <w:tcW w:w="4389" w:type="dxa"/>
                </w:tcPr>
                <w:p w14:paraId="5C852E0E" w14:textId="77777777" w:rsidR="00CE5E4A" w:rsidRPr="00870496" w:rsidRDefault="00CE5E4A" w:rsidP="00CE5E4A">
                  <w:pPr>
                    <w:rPr>
                      <w:rFonts w:ascii="標楷體" w:eastAsia="標楷體" w:hAnsi="標楷體" w:cs="Arial"/>
                      <w:color w:val="222222"/>
                      <w:shd w:val="clear" w:color="auto" w:fill="FFFFFF"/>
                    </w:rPr>
                  </w:pPr>
                </w:p>
              </w:tc>
            </w:tr>
            <w:tr w:rsidR="00CE5E4A" w:rsidRPr="00870496" w14:paraId="78AD2E93" w14:textId="77777777" w:rsidTr="00850B35">
              <w:trPr>
                <w:trHeight w:val="567"/>
              </w:trPr>
              <w:tc>
                <w:tcPr>
                  <w:tcW w:w="1823" w:type="dxa"/>
                </w:tcPr>
                <w:p w14:paraId="72928C70" w14:textId="465627A5" w:rsidR="00CE5E4A" w:rsidRPr="00CB5807" w:rsidRDefault="008A6402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8:30~10:30</w:t>
                  </w:r>
                </w:p>
              </w:tc>
              <w:tc>
                <w:tcPr>
                  <w:tcW w:w="2572" w:type="dxa"/>
                </w:tcPr>
                <w:p w14:paraId="7B22954D" w14:textId="77777777" w:rsidR="00CE5E4A" w:rsidRPr="00CB5807" w:rsidRDefault="00F6733C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製作菜餚</w:t>
                  </w:r>
                </w:p>
              </w:tc>
              <w:tc>
                <w:tcPr>
                  <w:tcW w:w="4389" w:type="dxa"/>
                </w:tcPr>
                <w:p w14:paraId="78C6AB79" w14:textId="77777777" w:rsidR="00CE5E4A" w:rsidRPr="00870496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E5E4A" w:rsidRPr="00CB5807" w14:paraId="726016C0" w14:textId="77777777" w:rsidTr="00850B35">
              <w:trPr>
                <w:trHeight w:val="567"/>
              </w:trPr>
              <w:tc>
                <w:tcPr>
                  <w:tcW w:w="1823" w:type="dxa"/>
                </w:tcPr>
                <w:p w14:paraId="26E0B3B7" w14:textId="34B0E7AC" w:rsidR="00CE5E4A" w:rsidRPr="00CB5807" w:rsidRDefault="00F6733C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lastRenderedPageBreak/>
                    <w:t>1</w:t>
                  </w:r>
                  <w:r w:rsidR="008A6402">
                    <w:rPr>
                      <w:rFonts w:ascii="標楷體" w:eastAsia="標楷體" w:hAnsi="標楷體"/>
                    </w:rPr>
                    <w:t>0:30~11:</w:t>
                  </w:r>
                  <w:r w:rsidR="008A6402">
                    <w:rPr>
                      <w:rFonts w:ascii="標楷體" w:eastAsia="標楷體" w:hAnsi="標楷體" w:hint="eastAsia"/>
                    </w:rPr>
                    <w:t>0</w:t>
                  </w:r>
                  <w:r w:rsidR="008A6402"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2572" w:type="dxa"/>
                </w:tcPr>
                <w:p w14:paraId="155B4621" w14:textId="2E09371A" w:rsidR="00CE5E4A" w:rsidRPr="00CB5807" w:rsidRDefault="008A6402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講師試吃和觀摩成果展台上的作品及同學們清理廚房</w:t>
                  </w:r>
                </w:p>
              </w:tc>
              <w:tc>
                <w:tcPr>
                  <w:tcW w:w="4389" w:type="dxa"/>
                </w:tcPr>
                <w:p w14:paraId="699E20E0" w14:textId="77777777"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E5E4A" w:rsidRPr="00CB5807" w14:paraId="4C65064C" w14:textId="77777777" w:rsidTr="00850B35">
              <w:trPr>
                <w:trHeight w:val="567"/>
              </w:trPr>
              <w:tc>
                <w:tcPr>
                  <w:tcW w:w="1823" w:type="dxa"/>
                </w:tcPr>
                <w:p w14:paraId="6B55BABC" w14:textId="058E60A0"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="00F6733C">
                    <w:rPr>
                      <w:rFonts w:ascii="標楷體" w:eastAsia="標楷體" w:hAnsi="標楷體"/>
                    </w:rPr>
                    <w:t>1:</w:t>
                  </w:r>
                  <w:r w:rsidR="008A6402">
                    <w:rPr>
                      <w:rFonts w:ascii="標楷體" w:eastAsia="標楷體" w:hAnsi="標楷體"/>
                    </w:rPr>
                    <w:t>0</w:t>
                  </w:r>
                  <w:r w:rsidR="00F6733C">
                    <w:rPr>
                      <w:rFonts w:ascii="標楷體" w:eastAsia="標楷體" w:hAnsi="標楷體"/>
                    </w:rPr>
                    <w:t>0~12:</w:t>
                  </w:r>
                  <w:r w:rsidR="00F6733C">
                    <w:rPr>
                      <w:rFonts w:ascii="標楷體" w:eastAsia="標楷體" w:hAnsi="標楷體" w:hint="eastAsia"/>
                    </w:rPr>
                    <w:t>0</w:t>
                  </w:r>
                  <w:r w:rsidR="00F6733C">
                    <w:rPr>
                      <w:rFonts w:ascii="標楷體" w:eastAsia="標楷體" w:hAnsi="標楷體"/>
                    </w:rPr>
                    <w:t>0</w:t>
                  </w:r>
                </w:p>
              </w:tc>
              <w:tc>
                <w:tcPr>
                  <w:tcW w:w="2572" w:type="dxa"/>
                </w:tcPr>
                <w:p w14:paraId="52E9A938" w14:textId="1654B432" w:rsidR="00CE5E4A" w:rsidRPr="00CB5807" w:rsidRDefault="008A6402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講師分享經驗及菜餚的講評及介紹</w:t>
                  </w:r>
                </w:p>
              </w:tc>
              <w:tc>
                <w:tcPr>
                  <w:tcW w:w="4389" w:type="dxa"/>
                </w:tcPr>
                <w:p w14:paraId="690DAAF9" w14:textId="77777777"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E5E4A" w:rsidRPr="00CB5807" w14:paraId="654FB9C9" w14:textId="77777777" w:rsidTr="00850B35">
              <w:trPr>
                <w:trHeight w:val="567"/>
              </w:trPr>
              <w:tc>
                <w:tcPr>
                  <w:tcW w:w="1823" w:type="dxa"/>
                </w:tcPr>
                <w:p w14:paraId="5AAF6467" w14:textId="77777777" w:rsidR="00CE5E4A" w:rsidRPr="00CB5807" w:rsidRDefault="00F6733C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</w:t>
                  </w:r>
                  <w:r>
                    <w:rPr>
                      <w:rFonts w:ascii="標楷體" w:eastAsia="標楷體" w:hAnsi="標楷體"/>
                    </w:rPr>
                    <w:t>2:00~12:20</w:t>
                  </w:r>
                </w:p>
              </w:tc>
              <w:tc>
                <w:tcPr>
                  <w:tcW w:w="2572" w:type="dxa"/>
                </w:tcPr>
                <w:p w14:paraId="15ABB89C" w14:textId="77777777" w:rsidR="00CE5E4A" w:rsidRPr="00CB5807" w:rsidRDefault="00F6733C" w:rsidP="00CE5E4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頒獎</w:t>
                  </w:r>
                </w:p>
              </w:tc>
              <w:tc>
                <w:tcPr>
                  <w:tcW w:w="4389" w:type="dxa"/>
                </w:tcPr>
                <w:p w14:paraId="77D5EF71" w14:textId="77777777" w:rsidR="00CE5E4A" w:rsidRPr="00CB5807" w:rsidRDefault="00CE5E4A" w:rsidP="00CE5E4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3E97380D" w14:textId="77777777" w:rsidR="00664D1E" w:rsidRPr="00CE3520" w:rsidRDefault="00664D1E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0121E1" w:rsidRPr="00664D1E" w14:paraId="07D39C7A" w14:textId="77777777" w:rsidTr="002E284E">
        <w:trPr>
          <w:trHeight w:val="361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2FEF3BBD" w14:textId="77777777" w:rsidR="00447A01" w:rsidRPr="00664D1E" w:rsidRDefault="00664D1E" w:rsidP="00E928E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lastRenderedPageBreak/>
              <w:t>活  動  照  片</w:t>
            </w:r>
            <w:r w:rsidR="00E928EC">
              <w:rPr>
                <w:rFonts w:ascii="微軟正黑體" w:eastAsia="微軟正黑體" w:hAnsi="微軟正黑體"/>
                <w:b/>
              </w:rPr>
              <w:br/>
              <w:t>Photos of Event</w:t>
            </w:r>
          </w:p>
        </w:tc>
      </w:tr>
      <w:tr w:rsidR="00751132" w:rsidRPr="00CB3B8E" w14:paraId="2716AC08" w14:textId="77777777" w:rsidTr="00B33D76">
        <w:trPr>
          <w:trHeight w:val="8070"/>
        </w:trPr>
        <w:tc>
          <w:tcPr>
            <w:tcW w:w="9889" w:type="dxa"/>
            <w:gridSpan w:val="2"/>
          </w:tcPr>
          <w:p w14:paraId="5C26AD7D" w14:textId="77777777" w:rsidR="00751132" w:rsidRPr="00850B35" w:rsidRDefault="00751132" w:rsidP="00751132">
            <w:pPr>
              <w:spacing w:line="44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tbl>
            <w:tblPr>
              <w:tblW w:w="97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68"/>
              <w:gridCol w:w="4868"/>
            </w:tblGrid>
            <w:tr w:rsidR="00B72DA6" w:rsidRPr="00547CD8" w14:paraId="2DD1B1FF" w14:textId="77777777" w:rsidTr="001D61C7">
              <w:trPr>
                <w:trHeight w:val="2617"/>
                <w:jc w:val="center"/>
              </w:trPr>
              <w:tc>
                <w:tcPr>
                  <w:tcW w:w="4868" w:type="dxa"/>
                  <w:vAlign w:val="center"/>
                </w:tcPr>
                <w:p w14:paraId="52DA84F4" w14:textId="2E83C212" w:rsidR="00B72DA6" w:rsidRPr="009B5ECD" w:rsidRDefault="00B33D76" w:rsidP="00B72DA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0FB905A2" wp14:editId="6F457BBD">
                        <wp:extent cx="2954020" cy="2214245"/>
                        <wp:effectExtent l="0" t="0" r="0" b="0"/>
                        <wp:docPr id="1" name="圖片 1" descr="一張含有 個人, 室內, 牆, 地板 的圖片&#10;&#10;自動產生的描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__1769532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54020" cy="2214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8" w:type="dxa"/>
                  <w:vAlign w:val="center"/>
                </w:tcPr>
                <w:p w14:paraId="242B57BD" w14:textId="07F8E136" w:rsidR="00B72DA6" w:rsidRPr="009B5ECD" w:rsidRDefault="00B33D76" w:rsidP="00B72DA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71E48551" wp14:editId="5BBBC333">
                        <wp:extent cx="2154439" cy="2872740"/>
                        <wp:effectExtent l="0" t="0" r="0" b="3810"/>
                        <wp:docPr id="2" name="圖片 2" descr="一張含有 室內, 個人, 食物, 桌 的圖片&#10;&#10;自動產生的描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__176953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9398" cy="29460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2DA6" w:rsidRPr="00547CD8" w14:paraId="5B1436E8" w14:textId="77777777" w:rsidTr="001D61C7">
              <w:trPr>
                <w:jc w:val="center"/>
              </w:trPr>
              <w:tc>
                <w:tcPr>
                  <w:tcW w:w="4868" w:type="dxa"/>
                  <w:vAlign w:val="center"/>
                </w:tcPr>
                <w:p w14:paraId="60A65049" w14:textId="0193AE6E" w:rsidR="00B72DA6" w:rsidRPr="009B5ECD" w:rsidRDefault="005C0DF0" w:rsidP="00B72DA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介紹菜餚理念(1)</w:t>
                  </w:r>
                </w:p>
              </w:tc>
              <w:tc>
                <w:tcPr>
                  <w:tcW w:w="4868" w:type="dxa"/>
                  <w:vAlign w:val="center"/>
                </w:tcPr>
                <w:p w14:paraId="6762F9C0" w14:textId="1B4C5E1A" w:rsidR="00B72DA6" w:rsidRPr="009B5ECD" w:rsidRDefault="005C0DF0" w:rsidP="00B72DA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介紹菜餚理念(2)</w:t>
                  </w:r>
                </w:p>
              </w:tc>
            </w:tr>
            <w:tr w:rsidR="00B72DA6" w:rsidRPr="00547CD8" w14:paraId="40A4176B" w14:textId="77777777" w:rsidTr="001D61C7">
              <w:trPr>
                <w:trHeight w:val="2728"/>
                <w:jc w:val="center"/>
              </w:trPr>
              <w:tc>
                <w:tcPr>
                  <w:tcW w:w="4868" w:type="dxa"/>
                  <w:vAlign w:val="center"/>
                </w:tcPr>
                <w:p w14:paraId="318B3B4C" w14:textId="65A7BC91" w:rsidR="00B72DA6" w:rsidRPr="009B5ECD" w:rsidRDefault="00B33D76" w:rsidP="00B72DA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6EF9FBA3" wp14:editId="1B228D8D">
                        <wp:extent cx="2998919" cy="2247900"/>
                        <wp:effectExtent l="0" t="0" r="0" b="0"/>
                        <wp:docPr id="3" name="圖片 3" descr="一張含有 食物, 廚房, 室內, 個人 的圖片&#10;&#10;自動產生的描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__1769528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1556" cy="22573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8" w:type="dxa"/>
                  <w:vAlign w:val="center"/>
                </w:tcPr>
                <w:p w14:paraId="456EA45B" w14:textId="217B7ACE" w:rsidR="00B72DA6" w:rsidRPr="009B5ECD" w:rsidRDefault="00B33D76" w:rsidP="00B72DA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1922F8FF" wp14:editId="0E2A1074">
                        <wp:extent cx="2256576" cy="3009900"/>
                        <wp:effectExtent l="0" t="0" r="0" b="0"/>
                        <wp:docPr id="4" name="圖片 4" descr="一張含有 個人, 室內, 牆, 地板 的圖片&#10;&#10;自動產生的描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__1769533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7264" cy="30374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2DA6" w:rsidRPr="00547CD8" w14:paraId="1B1681BC" w14:textId="77777777" w:rsidTr="001D61C7">
              <w:trPr>
                <w:jc w:val="center"/>
              </w:trPr>
              <w:tc>
                <w:tcPr>
                  <w:tcW w:w="4868" w:type="dxa"/>
                  <w:vAlign w:val="center"/>
                </w:tcPr>
                <w:p w14:paraId="72232DF9" w14:textId="160DBB8A" w:rsidR="00B72DA6" w:rsidRPr="009B5ECD" w:rsidRDefault="005C0DF0" w:rsidP="00B72DA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lastRenderedPageBreak/>
                    <w:t>廚房實拍</w:t>
                  </w:r>
                </w:p>
              </w:tc>
              <w:tc>
                <w:tcPr>
                  <w:tcW w:w="4868" w:type="dxa"/>
                  <w:vAlign w:val="center"/>
                </w:tcPr>
                <w:p w14:paraId="4AA79BF2" w14:textId="7827CFB8" w:rsidR="00B72DA6" w:rsidRPr="009B5ECD" w:rsidRDefault="005C0DF0" w:rsidP="00B72DA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頒獎時刻</w:t>
                  </w:r>
                </w:p>
              </w:tc>
            </w:tr>
            <w:tr w:rsidR="00B72DA6" w:rsidRPr="00547CD8" w14:paraId="2D1EDC25" w14:textId="77777777" w:rsidTr="002E284E">
              <w:trPr>
                <w:trHeight w:val="3082"/>
                <w:jc w:val="center"/>
              </w:trPr>
              <w:tc>
                <w:tcPr>
                  <w:tcW w:w="4868" w:type="dxa"/>
                  <w:vAlign w:val="center"/>
                </w:tcPr>
                <w:p w14:paraId="497BD593" w14:textId="1F3F01D7" w:rsidR="00B72DA6" w:rsidRPr="009B5ECD" w:rsidRDefault="00B33D76" w:rsidP="00B72DA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4F364FC6" wp14:editId="77798AA2">
                        <wp:extent cx="2531609" cy="3375660"/>
                        <wp:effectExtent l="0" t="0" r="2540" b="0"/>
                        <wp:docPr id="5" name="圖片 5" descr="一張含有 室內, 個人, 食物, 桌 的圖片&#10;&#10;自動產生的描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S__1769530.jp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6953" cy="3396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8" w:type="dxa"/>
                  <w:vAlign w:val="center"/>
                </w:tcPr>
                <w:p w14:paraId="2EBD3ECC" w14:textId="39EEC10A" w:rsidR="00B72DA6" w:rsidRPr="009B5ECD" w:rsidRDefault="00B33D76" w:rsidP="00B72DA6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177075CD" wp14:editId="67724BFA">
                        <wp:extent cx="2305639" cy="3074350"/>
                        <wp:effectExtent l="0" t="3493" r="0" b="0"/>
                        <wp:docPr id="6" name="圖片 6" descr="一張含有 桌, 盤, 室內, 食物 的圖片&#10;&#10;自動產生的描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__1769529.jp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2341976" cy="31228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72DA6" w:rsidRPr="00547CD8" w14:paraId="7457A257" w14:textId="77777777" w:rsidTr="001D61C7">
              <w:trPr>
                <w:jc w:val="center"/>
              </w:trPr>
              <w:tc>
                <w:tcPr>
                  <w:tcW w:w="4868" w:type="dxa"/>
                  <w:vAlign w:val="center"/>
                </w:tcPr>
                <w:p w14:paraId="13F04E96" w14:textId="79B93746" w:rsidR="00B72DA6" w:rsidRPr="009B5ECD" w:rsidRDefault="005C0DF0" w:rsidP="005C0DF0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評審老師進行作品評分</w:t>
                  </w:r>
                </w:p>
              </w:tc>
              <w:tc>
                <w:tcPr>
                  <w:tcW w:w="4868" w:type="dxa"/>
                  <w:vAlign w:val="center"/>
                </w:tcPr>
                <w:p w14:paraId="05038D7D" w14:textId="3E18F37E" w:rsidR="00B72DA6" w:rsidRPr="009B5ECD" w:rsidRDefault="005C0DF0" w:rsidP="00B72DA6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成品展示</w:t>
                  </w:r>
                </w:p>
              </w:tc>
            </w:tr>
          </w:tbl>
          <w:p w14:paraId="60FBCAB5" w14:textId="77777777" w:rsidR="002E284E" w:rsidRDefault="002E284E" w:rsidP="002E284E">
            <w:pPr>
              <w:spacing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14:paraId="369C5932" w14:textId="77777777" w:rsidR="002E284E" w:rsidRPr="002E284E" w:rsidRDefault="00751132" w:rsidP="002E284E">
            <w:pPr>
              <w:spacing w:line="300" w:lineRule="exact"/>
              <w:jc w:val="center"/>
              <w:rPr>
                <w:rFonts w:ascii="微軟正黑體" w:eastAsia="微軟正黑體" w:hAnsi="微軟正黑體" w:cs="Helvetica"/>
                <w:color w:val="000000"/>
                <w:spacing w:val="23"/>
                <w:sz w:val="22"/>
                <w:szCs w:val="22"/>
                <w:shd w:val="clear" w:color="auto" w:fill="FFFFFF"/>
              </w:rPr>
            </w:pPr>
            <w:r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務必提供</w:t>
            </w:r>
            <w:r w:rsidR="0036701B"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="005F1B49">
              <w:rPr>
                <w:rFonts w:ascii="微軟正黑體" w:eastAsia="微軟正黑體" w:hAnsi="微軟正黑體" w:hint="eastAsia"/>
                <w:sz w:val="28"/>
                <w:szCs w:val="28"/>
              </w:rPr>
              <w:t>張以上照片原始檔</w:t>
            </w:r>
            <w:r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；不足之處，請逕自延伸。</w:t>
            </w:r>
            <w:r w:rsidR="00B72DA6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="00B72DA6" w:rsidRPr="0076442E">
              <w:rPr>
                <w:rFonts w:ascii="微軟正黑體" w:eastAsia="微軟正黑體" w:hAnsi="微軟正黑體" w:hint="eastAsia"/>
                <w:sz w:val="22"/>
                <w:szCs w:val="22"/>
              </w:rPr>
              <w:t>B</w:t>
            </w:r>
            <w:r w:rsidR="00B72DA6" w:rsidRPr="0076442E">
              <w:rPr>
                <w:rFonts w:ascii="微軟正黑體" w:eastAsia="微軟正黑體" w:hAnsi="微軟正黑體"/>
                <w:sz w:val="22"/>
                <w:szCs w:val="22"/>
              </w:rPr>
              <w:t xml:space="preserve">e sure to provide of </w:t>
            </w:r>
            <w:r w:rsidR="00A3209D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6 </w:t>
            </w:r>
            <w:r w:rsidR="005F1B49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original </w:t>
            </w:r>
            <w:r w:rsidR="00B72DA6" w:rsidRPr="0076442E">
              <w:rPr>
                <w:rFonts w:ascii="微軟正黑體" w:eastAsia="微軟正黑體" w:hAnsi="微軟正黑體"/>
                <w:sz w:val="22"/>
                <w:szCs w:val="22"/>
              </w:rPr>
              <w:t>photo</w:t>
            </w:r>
            <w:r w:rsidR="002E284E">
              <w:rPr>
                <w:rFonts w:ascii="微軟正黑體" w:eastAsia="微軟正黑體" w:hAnsi="微軟正黑體" w:hint="eastAsia"/>
                <w:sz w:val="22"/>
                <w:szCs w:val="22"/>
              </w:rPr>
              <w:t>s</w:t>
            </w:r>
            <w:r w:rsidR="00B72DA6" w:rsidRPr="0076442E">
              <w:rPr>
                <w:rFonts w:ascii="微軟正黑體" w:eastAsia="微軟正黑體" w:hAnsi="微軟正黑體"/>
                <w:sz w:val="22"/>
                <w:szCs w:val="22"/>
              </w:rPr>
              <w:t xml:space="preserve">. If the format </w:t>
            </w:r>
            <w:r w:rsidR="00CB3B8E" w:rsidRPr="0076442E">
              <w:rPr>
                <w:rFonts w:ascii="微軟正黑體" w:eastAsia="微軟正黑體" w:hAnsi="微軟正黑體"/>
                <w:sz w:val="22"/>
                <w:szCs w:val="22"/>
              </w:rPr>
              <w:t>is</w:t>
            </w:r>
            <w:r w:rsidR="00CB3B8E" w:rsidRPr="0076442E">
              <w:rPr>
                <w:rFonts w:ascii="微軟正黑體" w:eastAsia="微軟正黑體" w:hAnsi="微軟正黑體" w:cs="Helvetica"/>
                <w:color w:val="000000"/>
                <w:spacing w:val="23"/>
                <w:sz w:val="22"/>
                <w:szCs w:val="22"/>
                <w:shd w:val="clear" w:color="auto" w:fill="FFFFFF"/>
              </w:rPr>
              <w:t>n</w:t>
            </w:r>
            <w:r w:rsidR="002E284E" w:rsidRPr="0076442E">
              <w:rPr>
                <w:rFonts w:ascii="微軟正黑體" w:eastAsia="微軟正黑體" w:hAnsi="微軟正黑體" w:cs="Helvetica"/>
                <w:color w:val="000000"/>
                <w:spacing w:val="23"/>
                <w:sz w:val="22"/>
                <w:szCs w:val="22"/>
                <w:shd w:val="clear" w:color="auto" w:fill="FFFFFF"/>
              </w:rPr>
              <w:t>'</w:t>
            </w:r>
            <w:r w:rsidR="00CB3B8E" w:rsidRPr="0076442E">
              <w:rPr>
                <w:rFonts w:ascii="微軟正黑體" w:eastAsia="微軟正黑體" w:hAnsi="微軟正黑體" w:cs="Helvetica"/>
                <w:color w:val="000000"/>
                <w:spacing w:val="23"/>
                <w:sz w:val="22"/>
                <w:szCs w:val="22"/>
                <w:shd w:val="clear" w:color="auto" w:fill="FFFFFF"/>
              </w:rPr>
              <w:t>t enough, you can extend</w:t>
            </w:r>
            <w:r w:rsidR="007032DB">
              <w:rPr>
                <w:rFonts w:ascii="微軟正黑體" w:eastAsia="微軟正黑體" w:hAnsi="微軟正黑體" w:cs="Helvetica"/>
                <w:color w:val="000000"/>
                <w:spacing w:val="23"/>
                <w:sz w:val="22"/>
                <w:szCs w:val="22"/>
                <w:shd w:val="clear" w:color="auto" w:fill="FFFFFF"/>
              </w:rPr>
              <w:t xml:space="preserve"> it</w:t>
            </w:r>
            <w:r w:rsidR="00CB3B8E" w:rsidRPr="0076442E">
              <w:rPr>
                <w:rFonts w:ascii="微軟正黑體" w:eastAsia="微軟正黑體" w:hAnsi="微軟正黑體" w:cs="Helvetica"/>
                <w:color w:val="000000"/>
                <w:spacing w:val="23"/>
                <w:sz w:val="22"/>
                <w:szCs w:val="22"/>
                <w:shd w:val="clear" w:color="auto" w:fill="FFFFFF"/>
              </w:rPr>
              <w:t xml:space="preserve"> by yourself.</w:t>
            </w:r>
          </w:p>
        </w:tc>
      </w:tr>
      <w:tr w:rsidR="009B5ECD" w:rsidRPr="00664D1E" w14:paraId="4387BF15" w14:textId="77777777" w:rsidTr="002E284E">
        <w:tc>
          <w:tcPr>
            <w:tcW w:w="9889" w:type="dxa"/>
            <w:gridSpan w:val="2"/>
            <w:shd w:val="clear" w:color="auto" w:fill="D9D9D9" w:themeFill="background1" w:themeFillShade="D9"/>
          </w:tcPr>
          <w:p w14:paraId="2BD272B8" w14:textId="77777777" w:rsidR="0022775C" w:rsidRPr="00664D1E" w:rsidRDefault="00055412" w:rsidP="00B072D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學</w:t>
            </w:r>
            <w:r w:rsidR="009B5ECD"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</w:rPr>
              <w:t>生</w:t>
            </w:r>
            <w:r w:rsidR="009B5ECD" w:rsidRPr="00664D1E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</w:rPr>
              <w:t>心  得  三  篇</w:t>
            </w:r>
            <w:r w:rsidR="0022775C" w:rsidRPr="0022775C">
              <w:rPr>
                <w:rFonts w:ascii="微軟正黑體" w:eastAsia="微軟正黑體" w:hAnsi="微軟正黑體" w:hint="eastAsia"/>
                <w:sz w:val="22"/>
                <w:szCs w:val="22"/>
              </w:rPr>
              <w:t>F</w:t>
            </w:r>
            <w:r w:rsidR="0022775C" w:rsidRPr="0022775C">
              <w:rPr>
                <w:rFonts w:ascii="微軟正黑體" w:eastAsia="微軟正黑體" w:hAnsi="微軟正黑體"/>
                <w:sz w:val="22"/>
                <w:szCs w:val="22"/>
              </w:rPr>
              <w:t xml:space="preserve">eedback </w:t>
            </w:r>
            <w:r w:rsidR="00B072D1">
              <w:rPr>
                <w:rFonts w:ascii="微軟正黑體" w:eastAsia="微軟正黑體" w:hAnsi="微軟正黑體"/>
                <w:sz w:val="22"/>
                <w:szCs w:val="22"/>
              </w:rPr>
              <w:t xml:space="preserve">or reflection </w:t>
            </w:r>
            <w:r w:rsidR="0022775C" w:rsidRPr="0022775C">
              <w:rPr>
                <w:rFonts w:ascii="微軟正黑體" w:eastAsia="微軟正黑體" w:hAnsi="微軟正黑體"/>
                <w:sz w:val="22"/>
                <w:szCs w:val="22"/>
              </w:rPr>
              <w:t>from three students</w:t>
            </w:r>
            <w:r w:rsidR="00B072D1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</w:p>
        </w:tc>
      </w:tr>
      <w:tr w:rsidR="009B5ECD" w:rsidRPr="00CE3520" w14:paraId="67E3E57C" w14:textId="77777777" w:rsidTr="00B33D76">
        <w:trPr>
          <w:trHeight w:val="4385"/>
        </w:trPr>
        <w:tc>
          <w:tcPr>
            <w:tcW w:w="9889" w:type="dxa"/>
            <w:gridSpan w:val="2"/>
          </w:tcPr>
          <w:p w14:paraId="49BA51FC" w14:textId="77777777" w:rsidR="007124C2" w:rsidRDefault="00F6733C" w:rsidP="00F6733C">
            <w:pPr>
              <w:pStyle w:val="a3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在這次的活動中讓我學到許多</w:t>
            </w:r>
            <w:r w:rsidR="007267F0">
              <w:rPr>
                <w:rFonts w:ascii="標楷體" w:eastAsia="標楷體" w:hAnsi="標楷體" w:hint="eastAsia"/>
                <w:sz w:val="28"/>
                <w:szCs w:val="28"/>
              </w:rPr>
              <w:t>不同的東西，像是自己設計食譜、還要介紹做這道菜原因，大家都知道每一道菜的背後其實都會暗藏著許多秘密，謝謝老師們安排這種方式來呈現期末考。</w:t>
            </w:r>
          </w:p>
          <w:p w14:paraId="0BE803B9" w14:textId="77777777" w:rsidR="007267F0" w:rsidRDefault="007267F0" w:rsidP="00F6733C">
            <w:pPr>
              <w:pStyle w:val="a3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期末成果展一開始讓我頭很大，不知道如何去佈置我的伸展台，到了當天看到大家的裝飾物一個比一個還要猛，這才讓我知道人外有人天外有天，雖然成績不是最理想的但是有努力去完成我想應該就是最棒的吧。</w:t>
            </w:r>
          </w:p>
          <w:p w14:paraId="5EE37525" w14:textId="7087912A" w:rsidR="007267F0" w:rsidRPr="00F6733C" w:rsidRDefault="007267F0" w:rsidP="00F6733C">
            <w:pPr>
              <w:pStyle w:val="a3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在這期末考之前我剛好有去大四宴會幫忙，這也讓我得到許多做菜的靈感，要在短短時間內做出2道菜餚且還要自己設計出擺盤真的費了不少心思在裡面，我很滿意我的作品，也謝謝這次考試給我靈感的所有人。</w:t>
            </w:r>
          </w:p>
          <w:p w14:paraId="5711FB56" w14:textId="77777777" w:rsidR="009B5ECD" w:rsidRPr="009B5ECD" w:rsidRDefault="009B5ECD" w:rsidP="002F171A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CE7BEAF" w14:textId="77777777" w:rsidR="00587BAD" w:rsidRDefault="00587BAD"/>
    <w:sectPr w:rsidR="00587BAD" w:rsidSect="00447A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0BC20" w14:textId="77777777" w:rsidR="006F36FB" w:rsidRDefault="006F36FB" w:rsidP="00664D1E">
      <w:r>
        <w:separator/>
      </w:r>
    </w:p>
  </w:endnote>
  <w:endnote w:type="continuationSeparator" w:id="0">
    <w:p w14:paraId="29FF7E91" w14:textId="77777777" w:rsidR="006F36FB" w:rsidRDefault="006F36FB" w:rsidP="006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4D17F" w14:textId="77777777" w:rsidR="006F36FB" w:rsidRDefault="006F36FB" w:rsidP="00664D1E">
      <w:r>
        <w:separator/>
      </w:r>
    </w:p>
  </w:footnote>
  <w:footnote w:type="continuationSeparator" w:id="0">
    <w:p w14:paraId="1122290C" w14:textId="77777777" w:rsidR="006F36FB" w:rsidRDefault="006F36FB" w:rsidP="0066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E3223"/>
    <w:multiLevelType w:val="hybridMultilevel"/>
    <w:tmpl w:val="0A1C515C"/>
    <w:lvl w:ilvl="0" w:tplc="C6287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AD"/>
    <w:rsid w:val="000121E1"/>
    <w:rsid w:val="00055412"/>
    <w:rsid w:val="00087E8E"/>
    <w:rsid w:val="00094A73"/>
    <w:rsid w:val="00151298"/>
    <w:rsid w:val="00186D37"/>
    <w:rsid w:val="001A23CB"/>
    <w:rsid w:val="001C5DD5"/>
    <w:rsid w:val="001E2261"/>
    <w:rsid w:val="001E4933"/>
    <w:rsid w:val="0022775C"/>
    <w:rsid w:val="002E1602"/>
    <w:rsid w:val="002E284E"/>
    <w:rsid w:val="002E78DD"/>
    <w:rsid w:val="002F171A"/>
    <w:rsid w:val="0036701B"/>
    <w:rsid w:val="003B0572"/>
    <w:rsid w:val="003B495A"/>
    <w:rsid w:val="003D13F0"/>
    <w:rsid w:val="003D2359"/>
    <w:rsid w:val="00410B94"/>
    <w:rsid w:val="004223F0"/>
    <w:rsid w:val="00447A01"/>
    <w:rsid w:val="004A39B4"/>
    <w:rsid w:val="004D5A1C"/>
    <w:rsid w:val="00527B95"/>
    <w:rsid w:val="00587BAD"/>
    <w:rsid w:val="00595A4D"/>
    <w:rsid w:val="005C0DF0"/>
    <w:rsid w:val="005D5DF1"/>
    <w:rsid w:val="005F1B49"/>
    <w:rsid w:val="005F7F35"/>
    <w:rsid w:val="00601F7C"/>
    <w:rsid w:val="00610386"/>
    <w:rsid w:val="006241C2"/>
    <w:rsid w:val="006507ED"/>
    <w:rsid w:val="00664D1E"/>
    <w:rsid w:val="006F36FB"/>
    <w:rsid w:val="006F6506"/>
    <w:rsid w:val="007032DB"/>
    <w:rsid w:val="007124C2"/>
    <w:rsid w:val="007267F0"/>
    <w:rsid w:val="00751132"/>
    <w:rsid w:val="0076442E"/>
    <w:rsid w:val="0077190A"/>
    <w:rsid w:val="007C3C49"/>
    <w:rsid w:val="007E2EA9"/>
    <w:rsid w:val="00850B35"/>
    <w:rsid w:val="008738CC"/>
    <w:rsid w:val="008A6402"/>
    <w:rsid w:val="008E16F0"/>
    <w:rsid w:val="009029DE"/>
    <w:rsid w:val="00965000"/>
    <w:rsid w:val="009852D9"/>
    <w:rsid w:val="009A7D4F"/>
    <w:rsid w:val="009B5ECD"/>
    <w:rsid w:val="00A3209D"/>
    <w:rsid w:val="00B072D1"/>
    <w:rsid w:val="00B33D76"/>
    <w:rsid w:val="00B544C2"/>
    <w:rsid w:val="00B72DA6"/>
    <w:rsid w:val="00BA6E20"/>
    <w:rsid w:val="00BB3808"/>
    <w:rsid w:val="00CB3B8E"/>
    <w:rsid w:val="00CE3520"/>
    <w:rsid w:val="00CE5E4A"/>
    <w:rsid w:val="00D46AB7"/>
    <w:rsid w:val="00D90FFB"/>
    <w:rsid w:val="00DB152D"/>
    <w:rsid w:val="00DF34E5"/>
    <w:rsid w:val="00E619ED"/>
    <w:rsid w:val="00E928EC"/>
    <w:rsid w:val="00E96F3F"/>
    <w:rsid w:val="00EA6E2F"/>
    <w:rsid w:val="00EC5E36"/>
    <w:rsid w:val="00F36172"/>
    <w:rsid w:val="00F5385A"/>
    <w:rsid w:val="00F6733C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2E58E"/>
  <w15:docId w15:val="{E4F78178-4F78-4F66-83EF-6FFFB0A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3C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49"/>
    <w:pPr>
      <w:ind w:leftChars="200" w:left="480"/>
    </w:pPr>
  </w:style>
  <w:style w:type="character" w:customStyle="1" w:styleId="10">
    <w:name w:val="標題 1 字元"/>
    <w:basedOn w:val="a0"/>
    <w:link w:val="1"/>
    <w:rsid w:val="007C3C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4">
    <w:name w:val="Table Grid"/>
    <w:basedOn w:val="a1"/>
    <w:uiPriority w:val="59"/>
    <w:rsid w:val="00CE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4D1E"/>
    <w:rPr>
      <w:kern w:val="2"/>
    </w:rPr>
  </w:style>
  <w:style w:type="paragraph" w:styleId="a7">
    <w:name w:val="footer"/>
    <w:basedOn w:val="a"/>
    <w:link w:val="a8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4D1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D9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90F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CA64-0166-416D-9B02-5CA379EF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29</cp:revision>
  <cp:lastPrinted>2019-03-28T02:05:00Z</cp:lastPrinted>
  <dcterms:created xsi:type="dcterms:W3CDTF">2019-03-11T01:53:00Z</dcterms:created>
  <dcterms:modified xsi:type="dcterms:W3CDTF">2019-06-28T01:45:00Z</dcterms:modified>
</cp:coreProperties>
</file>